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3C" w:rsidRPr="00C4363C" w:rsidRDefault="00C4363C" w:rsidP="00C4363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4363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Form 27-C</w:t>
      </w:r>
    </w:p>
    <w:p w:rsidR="00C4363C" w:rsidRPr="00C4363C" w:rsidRDefault="00C4363C" w:rsidP="00C436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C4363C">
        <w:rPr>
          <w:rFonts w:ascii="Times New Roman" w:eastAsia="Times New Roman" w:hAnsi="Times New Roman"/>
          <w:color w:val="000000"/>
          <w:sz w:val="18"/>
          <w:szCs w:val="18"/>
        </w:rPr>
        <w:t>(See rule 122-F)</w:t>
      </w:r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APPLICATION FOR GRANT / RENEWAL * OF LICEN</w:t>
      </w:r>
      <w:r w:rsidR="007E306E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S</w:t>
      </w:r>
      <w:r w:rsidRPr="00B309D9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E FOR THE OPERATION OF A BLOOD </w:t>
      </w:r>
      <w:r w:rsidR="003E68BD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CENTRE</w:t>
      </w:r>
      <w:r w:rsidRPr="00B309D9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FOR PROCESSING OF WHOLE BLOOD AND/OR* PREPARATION OF BLOOD COMPONENTS</w:t>
      </w:r>
    </w:p>
    <w:p w:rsidR="00C4363C" w:rsidRPr="00B309D9" w:rsidRDefault="00C4363C" w:rsidP="00C4363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684" w:hanging="684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1.        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I/We________________</w:t>
      </w:r>
      <w:r w:rsidR="00FE0142">
        <w:rPr>
          <w:rFonts w:ascii="Times New Roman" w:eastAsia="Times New Roman" w:hAnsi="Times New Roman"/>
          <w:color w:val="000000"/>
          <w:sz w:val="27"/>
          <w:szCs w:val="27"/>
        </w:rPr>
        <w:t xml:space="preserve"> , of </w:t>
      </w:r>
      <w:r w:rsidR="004B6F6A">
        <w:rPr>
          <w:rFonts w:ascii="Times New Roman" w:eastAsia="Times New Roman" w:hAnsi="Times New Roman"/>
          <w:color w:val="000000"/>
          <w:sz w:val="27"/>
          <w:szCs w:val="27"/>
        </w:rPr>
        <w:t xml:space="preserve">M/s __________________________ 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hereby apply for</w:t>
      </w:r>
      <w:r w:rsidR="00FE0142">
        <w:rPr>
          <w:rFonts w:ascii="Times New Roman" w:eastAsia="Times New Roman" w:hAnsi="Times New Roman"/>
          <w:color w:val="000000"/>
          <w:sz w:val="27"/>
          <w:szCs w:val="27"/>
        </w:rPr>
        <w:t xml:space="preserve"> the grant</w:t>
      </w:r>
      <w:r w:rsidR="004B6F6A">
        <w:rPr>
          <w:rFonts w:ascii="Times New Roman" w:eastAsia="Times New Roman" w:hAnsi="Times New Roman"/>
          <w:color w:val="000000"/>
          <w:sz w:val="27"/>
          <w:szCs w:val="27"/>
        </w:rPr>
        <w:t xml:space="preserve">  </w:t>
      </w:r>
      <w:r w:rsidR="007E306E">
        <w:rPr>
          <w:rFonts w:ascii="Times New Roman" w:eastAsia="Times New Roman" w:hAnsi="Times New Roman"/>
          <w:color w:val="000000"/>
          <w:sz w:val="27"/>
          <w:szCs w:val="27"/>
        </w:rPr>
        <w:t xml:space="preserve">of </w:t>
      </w:r>
      <w:r w:rsidR="00FE0142">
        <w:rPr>
          <w:rFonts w:ascii="Times New Roman" w:eastAsia="Times New Roman" w:hAnsi="Times New Roman"/>
          <w:color w:val="000000"/>
          <w:sz w:val="27"/>
          <w:szCs w:val="27"/>
        </w:rPr>
        <w:t>licen</w:t>
      </w:r>
      <w:r w:rsidR="007E306E">
        <w:rPr>
          <w:rFonts w:ascii="Times New Roman" w:eastAsia="Times New Roman" w:hAnsi="Times New Roman"/>
          <w:color w:val="000000"/>
          <w:sz w:val="27"/>
          <w:szCs w:val="27"/>
        </w:rPr>
        <w:t>s</w:t>
      </w:r>
      <w:r w:rsidR="00FE0142">
        <w:rPr>
          <w:rFonts w:ascii="Times New Roman" w:eastAsia="Times New Roman" w:hAnsi="Times New Roman"/>
          <w:color w:val="000000"/>
          <w:sz w:val="27"/>
          <w:szCs w:val="27"/>
        </w:rPr>
        <w:t>e</w:t>
      </w:r>
      <w:r w:rsidR="007E306E">
        <w:rPr>
          <w:rFonts w:ascii="Times New Roman" w:eastAsia="Times New Roman" w:hAnsi="Times New Roman"/>
          <w:color w:val="000000"/>
          <w:sz w:val="27"/>
          <w:szCs w:val="27"/>
        </w:rPr>
        <w:t xml:space="preserve"> / renewal of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 licen</w:t>
      </w:r>
      <w:r w:rsidR="007E306E">
        <w:rPr>
          <w:rFonts w:ascii="Times New Roman" w:eastAsia="Times New Roman" w:hAnsi="Times New Roman"/>
          <w:color w:val="000000"/>
          <w:sz w:val="27"/>
          <w:szCs w:val="27"/>
        </w:rPr>
        <w:t>s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e number ______________dated _________to operate a Blood </w:t>
      </w:r>
      <w:r w:rsidR="003E68BD">
        <w:rPr>
          <w:rFonts w:ascii="Times New Roman" w:eastAsia="Times New Roman" w:hAnsi="Times New Roman"/>
          <w:color w:val="000000"/>
          <w:sz w:val="27"/>
          <w:szCs w:val="27"/>
        </w:rPr>
        <w:t>Centre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, for processing of whole blood and/or* for preparation of its components on the premises situated at </w:t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</w:r>
      <w:r w:rsidR="00C11698">
        <w:rPr>
          <w:rFonts w:ascii="Times New Roman" w:eastAsia="Times New Roman" w:hAnsi="Times New Roman"/>
          <w:color w:val="000000"/>
          <w:sz w:val="27"/>
          <w:szCs w:val="27"/>
        </w:rPr>
        <w:softHyphen/>
        <w:t>________________________.</w:t>
      </w:r>
      <w:bookmarkStart w:id="0" w:name="_GoBack"/>
      <w:bookmarkEnd w:id="0"/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2.        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Name(s) of the item(s):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1.</w:t>
      </w:r>
      <w:r w:rsidR="00AE5590">
        <w:rPr>
          <w:rFonts w:ascii="Times New Roman" w:eastAsia="Times New Roman" w:hAnsi="Times New Roman"/>
          <w:color w:val="000000"/>
          <w:sz w:val="27"/>
          <w:szCs w:val="27"/>
        </w:rPr>
        <w:t xml:space="preserve"> Whole Human Blood IP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2.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3.</w:t>
      </w:r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3.        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The name(s), qualification and experience of competent Technical Staff are as</w:t>
      </w:r>
    </w:p>
    <w:p w:rsidR="00C4363C" w:rsidRPr="00B309D9" w:rsidRDefault="00C4363C" w:rsidP="00C4363C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under :</w:t>
      </w:r>
      <w:proofErr w:type="gramEnd"/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          </w:t>
      </w:r>
    </w:p>
    <w:p w:rsidR="00C4363C" w:rsidRPr="00B309D9" w:rsidRDefault="00C4363C" w:rsidP="00C4363C">
      <w:pPr>
        <w:spacing w:after="0" w:line="240" w:lineRule="auto"/>
        <w:ind w:left="1800" w:hanging="108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(a)</w:t>
      </w:r>
      <w:r w:rsidRPr="00B309D9">
        <w:rPr>
          <w:rFonts w:ascii="Times New Roman" w:eastAsia="Times New Roman" w:hAnsi="Times New Roman"/>
          <w:color w:val="000000"/>
          <w:sz w:val="14"/>
          <w:szCs w:val="14"/>
        </w:rPr>
        <w:t>              </w:t>
      </w:r>
      <w:r w:rsidRPr="00B309D9">
        <w:rPr>
          <w:rFonts w:ascii="Times New Roman" w:eastAsia="Times New Roman" w:hAnsi="Times New Roman"/>
          <w:color w:val="000000"/>
          <w:sz w:val="14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Name(s) of Medical Officer.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1800" w:hanging="108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(b)</w:t>
      </w:r>
      <w:r w:rsidRPr="00B309D9">
        <w:rPr>
          <w:rFonts w:ascii="Times New Roman" w:eastAsia="Times New Roman" w:hAnsi="Times New Roman"/>
          <w:color w:val="000000"/>
          <w:sz w:val="14"/>
          <w:szCs w:val="14"/>
        </w:rPr>
        <w:t>             </w:t>
      </w:r>
      <w:r w:rsidRPr="00B309D9">
        <w:rPr>
          <w:rFonts w:ascii="Times New Roman" w:eastAsia="Times New Roman" w:hAnsi="Times New Roman"/>
          <w:color w:val="000000"/>
          <w:sz w:val="14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Name(s) of Technical Supervisor.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1800" w:hanging="108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(c)</w:t>
      </w:r>
      <w:r w:rsidRPr="00B309D9">
        <w:rPr>
          <w:rFonts w:ascii="Times New Roman" w:eastAsia="Times New Roman" w:hAnsi="Times New Roman"/>
          <w:color w:val="000000"/>
          <w:sz w:val="14"/>
          <w:szCs w:val="14"/>
        </w:rPr>
        <w:t>              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Name(s) of Registered Nurse.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1800" w:hanging="108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(d)</w:t>
      </w:r>
      <w:r w:rsidRPr="00B309D9">
        <w:rPr>
          <w:rFonts w:ascii="Times New Roman" w:eastAsia="Times New Roman" w:hAnsi="Times New Roman"/>
          <w:color w:val="000000"/>
          <w:sz w:val="14"/>
          <w:szCs w:val="14"/>
        </w:rPr>
        <w:t>              </w:t>
      </w:r>
      <w:r w:rsidRPr="00B309D9">
        <w:rPr>
          <w:rFonts w:ascii="Times New Roman" w:eastAsia="Times New Roman" w:hAnsi="Times New Roman"/>
          <w:color w:val="000000"/>
          <w:sz w:val="14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Name(s) of Blood </w:t>
      </w:r>
      <w:r w:rsidR="003E68BD">
        <w:rPr>
          <w:rFonts w:ascii="Times New Roman" w:eastAsia="Times New Roman" w:hAnsi="Times New Roman"/>
          <w:color w:val="000000"/>
          <w:sz w:val="27"/>
          <w:szCs w:val="27"/>
        </w:rPr>
        <w:t>Centre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 Technician.</w:t>
      </w:r>
    </w:p>
    <w:p w:rsidR="00C4363C" w:rsidRPr="00B309D9" w:rsidRDefault="00C4363C" w:rsidP="00C4363C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4.        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The premises and plant are ready for inspection/ will be ready for inspection on_______________________.</w:t>
      </w:r>
    </w:p>
    <w:p w:rsidR="00C4363C" w:rsidRPr="00B309D9" w:rsidRDefault="00C4363C" w:rsidP="00C4363C">
      <w:pPr>
        <w:spacing w:after="0" w:line="240" w:lineRule="auto"/>
        <w:ind w:left="720" w:right="-18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5.        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A licen</w:t>
      </w:r>
      <w:r w:rsidR="007E306E">
        <w:rPr>
          <w:rFonts w:ascii="Times New Roman" w:eastAsia="Times New Roman" w:hAnsi="Times New Roman"/>
          <w:color w:val="000000"/>
          <w:sz w:val="27"/>
          <w:szCs w:val="27"/>
        </w:rPr>
        <w:t>s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e fee of rupees </w:t>
      </w:r>
      <w:r w:rsidR="00AE5590">
        <w:rPr>
          <w:rFonts w:ascii="Times New Roman" w:eastAsia="Times New Roman" w:hAnsi="Times New Roman"/>
          <w:color w:val="000000"/>
          <w:sz w:val="27"/>
          <w:szCs w:val="27"/>
        </w:rPr>
        <w:t>6000/</w:t>
      </w:r>
      <w:proofErr w:type="gramStart"/>
      <w:r w:rsidR="00AE5590">
        <w:rPr>
          <w:rFonts w:ascii="Times New Roman" w:eastAsia="Times New Roman" w:hAnsi="Times New Roman"/>
          <w:color w:val="000000"/>
          <w:sz w:val="27"/>
          <w:szCs w:val="27"/>
        </w:rPr>
        <w:t xml:space="preserve">- 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 and</w:t>
      </w:r>
      <w:proofErr w:type="gramEnd"/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 an inspection fee of rupees </w:t>
      </w:r>
      <w:r w:rsidR="00AE5590">
        <w:rPr>
          <w:rFonts w:ascii="Times New Roman" w:eastAsia="Times New Roman" w:hAnsi="Times New Roman"/>
          <w:color w:val="000000"/>
          <w:sz w:val="27"/>
          <w:szCs w:val="27"/>
        </w:rPr>
        <w:t xml:space="preserve">1500  /- 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 has been credited to the Government under the Head of Account _______________________ (receipt enclosed).</w:t>
      </w:r>
    </w:p>
    <w:p w:rsidR="00C4363C" w:rsidRPr="00B309D9" w:rsidRDefault="00C4363C" w:rsidP="00C4363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          </w:t>
      </w:r>
    </w:p>
    <w:p w:rsidR="00C4363C" w:rsidRPr="00B309D9" w:rsidRDefault="00C4363C" w:rsidP="00C4363C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                                      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>
        <w:rPr>
          <w:rFonts w:ascii="Times New Roman" w:eastAsia="Times New Roman" w:hAnsi="Times New Roman"/>
          <w:color w:val="000000"/>
          <w:sz w:val="27"/>
        </w:rPr>
        <w:tab/>
      </w:r>
      <w:r>
        <w:rPr>
          <w:rFonts w:ascii="Times New Roman" w:eastAsia="Times New Roman" w:hAnsi="Times New Roman"/>
          <w:color w:val="000000"/>
          <w:sz w:val="27"/>
        </w:rPr>
        <w:tab/>
      </w:r>
      <w:r>
        <w:rPr>
          <w:rFonts w:ascii="Times New Roman" w:eastAsia="Times New Roman" w:hAnsi="Times New Roman"/>
          <w:color w:val="000000"/>
          <w:sz w:val="27"/>
        </w:rPr>
        <w:tab/>
      </w:r>
      <w:r>
        <w:rPr>
          <w:rFonts w:ascii="Times New Roman" w:eastAsia="Times New Roman" w:hAnsi="Times New Roman"/>
          <w:color w:val="000000"/>
          <w:sz w:val="27"/>
        </w:rPr>
        <w:tab/>
      </w:r>
      <w:r>
        <w:rPr>
          <w:rFonts w:ascii="Times New Roman" w:eastAsia="Times New Roman" w:hAnsi="Times New Roman"/>
          <w:color w:val="000000"/>
          <w:sz w:val="27"/>
        </w:rPr>
        <w:tab/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Signature 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          </w:t>
      </w:r>
    </w:p>
    <w:p w:rsidR="00C4363C" w:rsidRPr="00B309D9" w:rsidRDefault="00C4363C" w:rsidP="00C4363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Dated_______________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Name and Designation </w:t>
      </w:r>
    </w:p>
    <w:p w:rsidR="00962754" w:rsidRDefault="00962754" w:rsidP="00C4363C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962754">
        <w:rPr>
          <w:rFonts w:ascii="Times New Roman" w:eastAsia="Times New Roman" w:hAnsi="Times New Roman"/>
          <w:color w:val="000000"/>
          <w:sz w:val="27"/>
          <w:szCs w:val="27"/>
        </w:rPr>
        <w:t>* delete, whichever is not applicable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 </w:t>
      </w:r>
    </w:p>
    <w:p w:rsidR="00C4363C" w:rsidRPr="00B309D9" w:rsidRDefault="00C4363C" w:rsidP="00C4363C">
      <w:pPr>
        <w:spacing w:after="0" w:line="240" w:lineRule="auto"/>
        <w:ind w:left="2160" w:hanging="126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Note 1.</w:t>
      </w:r>
      <w:proofErr w:type="gramEnd"/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The application shall be accompanied by a plan of the premises, list of machinery and equipment for collection, processing, storage and testing of whole blood and its components, memorandum of association/ constitution of the firm, copies of certificate relating to educational qualifications and experience of the competent technical staff and documents relating to ownership or tenancy of the premises.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4363C" w:rsidRPr="00B309D9" w:rsidRDefault="00C4363C" w:rsidP="00C4363C">
      <w:pPr>
        <w:spacing w:after="0" w:line="240" w:lineRule="auto"/>
        <w:ind w:left="2160" w:hanging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2.        </w:t>
      </w:r>
      <w:r w:rsidRPr="00B309D9">
        <w:rPr>
          <w:rFonts w:ascii="Times New Roman" w:eastAsia="Times New Roman" w:hAnsi="Times New Roman"/>
          <w:color w:val="000000"/>
          <w:sz w:val="27"/>
        </w:rPr>
        <w:t> </w:t>
      </w: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A copy of the application together with the relevant enclosures shall also be sent to the Central </w:t>
      </w:r>
      <w:proofErr w:type="spellStart"/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Licence</w:t>
      </w:r>
      <w:proofErr w:type="spellEnd"/>
      <w:r w:rsidRPr="00B309D9">
        <w:rPr>
          <w:rFonts w:ascii="Times New Roman" w:eastAsia="Times New Roman" w:hAnsi="Times New Roman"/>
          <w:color w:val="000000"/>
          <w:sz w:val="27"/>
          <w:szCs w:val="27"/>
        </w:rPr>
        <w:t xml:space="preserve"> Approving Authority and to the concerned Zonal/Sub- Zonal Officers of the Central Drugs Standard Control Organization.”;</w:t>
      </w:r>
    </w:p>
    <w:p w:rsidR="00C4363C" w:rsidRPr="00B309D9" w:rsidRDefault="00C4363C" w:rsidP="00C4363C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B309D9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2112A1" w:rsidRDefault="002112A1"/>
    <w:sectPr w:rsidR="002112A1" w:rsidSect="0021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4363C"/>
    <w:rsid w:val="001C5504"/>
    <w:rsid w:val="001E3FE2"/>
    <w:rsid w:val="002112A1"/>
    <w:rsid w:val="003E68BD"/>
    <w:rsid w:val="00402EE6"/>
    <w:rsid w:val="004B6F6A"/>
    <w:rsid w:val="00537BA1"/>
    <w:rsid w:val="007E306E"/>
    <w:rsid w:val="00962754"/>
    <w:rsid w:val="00AE5590"/>
    <w:rsid w:val="00C11698"/>
    <w:rsid w:val="00C4363C"/>
    <w:rsid w:val="00F6152E"/>
    <w:rsid w:val="00FE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10</cp:revision>
  <dcterms:created xsi:type="dcterms:W3CDTF">2017-07-06T06:03:00Z</dcterms:created>
  <dcterms:modified xsi:type="dcterms:W3CDTF">2020-05-27T11:31:00Z</dcterms:modified>
</cp:coreProperties>
</file>